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122A" w:rsidRDefault="003E122A" w:rsidP="003E122A">
      <w:pPr>
        <w:jc w:val="center"/>
        <w:rPr>
          <w:color w:val="00B050"/>
          <w:sz w:val="80"/>
          <w:szCs w:val="80"/>
        </w:rPr>
      </w:pPr>
      <w:r w:rsidRPr="00F81F8E">
        <w:rPr>
          <w:color w:val="00B050"/>
          <w:sz w:val="80"/>
          <w:szCs w:val="80"/>
        </w:rPr>
        <w:t xml:space="preserve">City of Twin Oaks </w:t>
      </w:r>
    </w:p>
    <w:p w:rsidR="003E122A" w:rsidRPr="00F81F8E" w:rsidRDefault="003E122A" w:rsidP="003E122A">
      <w:pPr>
        <w:jc w:val="center"/>
        <w:rPr>
          <w:color w:val="00B050"/>
          <w:sz w:val="80"/>
          <w:szCs w:val="80"/>
        </w:rPr>
      </w:pPr>
      <w:r w:rsidRPr="00F81F8E">
        <w:rPr>
          <w:color w:val="00B050"/>
          <w:sz w:val="80"/>
          <w:szCs w:val="80"/>
        </w:rPr>
        <w:t>Golf Outing</w:t>
      </w:r>
    </w:p>
    <w:p w:rsidR="003E122A" w:rsidRDefault="003E122A"/>
    <w:p w:rsidR="00C052D6" w:rsidRDefault="003E122A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2181225</wp:posOffset>
            </wp:positionH>
            <wp:positionV relativeFrom="paragraph">
              <wp:posOffset>1209675</wp:posOffset>
            </wp:positionV>
            <wp:extent cx="661035" cy="661035"/>
            <wp:effectExtent l="0" t="0" r="571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 TwinOaksLogo_360x360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61035" cy="6610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inline distT="0" distB="0" distL="0" distR="0">
            <wp:extent cx="5943600" cy="3348355"/>
            <wp:effectExtent l="0" t="0" r="0" b="444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7[1]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334835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E122A" w:rsidRPr="00B075D8" w:rsidRDefault="003E122A" w:rsidP="003E122A">
      <w:pPr>
        <w:jc w:val="center"/>
        <w:rPr>
          <w:color w:val="00B050"/>
          <w:sz w:val="40"/>
          <w:szCs w:val="40"/>
        </w:rPr>
      </w:pPr>
      <w:r w:rsidRPr="00B075D8">
        <w:rPr>
          <w:color w:val="00B050"/>
          <w:sz w:val="40"/>
          <w:szCs w:val="40"/>
        </w:rPr>
        <w:t>Thursday May 14, 2020</w:t>
      </w:r>
    </w:p>
    <w:p w:rsidR="003E122A" w:rsidRPr="00B075D8" w:rsidRDefault="003E122A" w:rsidP="003E122A">
      <w:pPr>
        <w:jc w:val="center"/>
        <w:rPr>
          <w:color w:val="00B050"/>
          <w:sz w:val="40"/>
          <w:szCs w:val="40"/>
        </w:rPr>
      </w:pPr>
      <w:r w:rsidRPr="00B075D8">
        <w:rPr>
          <w:color w:val="00B050"/>
          <w:sz w:val="40"/>
          <w:szCs w:val="40"/>
        </w:rPr>
        <w:t>Birch Creek Golf Club</w:t>
      </w:r>
    </w:p>
    <w:p w:rsidR="003E122A" w:rsidRPr="00B075D8" w:rsidRDefault="003E122A" w:rsidP="003E122A">
      <w:pPr>
        <w:jc w:val="center"/>
        <w:rPr>
          <w:color w:val="00B050"/>
          <w:sz w:val="40"/>
          <w:szCs w:val="40"/>
        </w:rPr>
      </w:pPr>
      <w:r w:rsidRPr="00B075D8">
        <w:rPr>
          <w:color w:val="00B050"/>
          <w:sz w:val="40"/>
          <w:szCs w:val="40"/>
        </w:rPr>
        <w:t>Union, MO.</w:t>
      </w:r>
    </w:p>
    <w:p w:rsidR="003E122A" w:rsidRPr="00484722" w:rsidRDefault="003E122A" w:rsidP="003E122A">
      <w:pPr>
        <w:jc w:val="center"/>
        <w:rPr>
          <w:color w:val="00B050"/>
          <w:sz w:val="26"/>
          <w:szCs w:val="26"/>
        </w:rPr>
      </w:pPr>
      <w:r w:rsidRPr="00484722">
        <w:rPr>
          <w:color w:val="00B050"/>
          <w:sz w:val="26"/>
          <w:szCs w:val="26"/>
        </w:rPr>
        <w:t>$40.00 per person</w:t>
      </w:r>
      <w:bookmarkStart w:id="0" w:name="_GoBack"/>
      <w:bookmarkEnd w:id="0"/>
    </w:p>
    <w:p w:rsidR="003E122A" w:rsidRDefault="003E122A" w:rsidP="003E122A">
      <w:pPr>
        <w:jc w:val="center"/>
      </w:pPr>
      <w:r>
        <w:t>Lunch at 11:00, Shotgun start at Noon</w:t>
      </w:r>
    </w:p>
    <w:p w:rsidR="003E122A" w:rsidRDefault="003E122A" w:rsidP="003E122A">
      <w:pPr>
        <w:jc w:val="center"/>
        <w:rPr>
          <w:color w:val="FF0000"/>
        </w:rPr>
      </w:pPr>
      <w:r w:rsidRPr="00484722">
        <w:rPr>
          <w:color w:val="FF0000"/>
        </w:rPr>
        <w:t>Reservation can be mad</w:t>
      </w:r>
      <w:r>
        <w:rPr>
          <w:color w:val="FF0000"/>
        </w:rPr>
        <w:t>e until May 7, 2020</w:t>
      </w:r>
    </w:p>
    <w:p w:rsidR="003E122A" w:rsidRDefault="003E122A" w:rsidP="003E122A">
      <w:pPr>
        <w:rPr>
          <w:sz w:val="20"/>
          <w:szCs w:val="20"/>
        </w:rPr>
      </w:pPr>
      <w:r w:rsidRPr="009232AA">
        <w:rPr>
          <w:sz w:val="20"/>
          <w:szCs w:val="20"/>
        </w:rPr>
        <w:t>This will be a four person scramble for residents and non-</w:t>
      </w:r>
      <w:r>
        <w:rPr>
          <w:sz w:val="20"/>
          <w:szCs w:val="20"/>
        </w:rPr>
        <w:t>residents.</w:t>
      </w:r>
      <w:r w:rsidRPr="009232AA">
        <w:rPr>
          <w:sz w:val="20"/>
          <w:szCs w:val="20"/>
        </w:rPr>
        <w:t xml:space="preserve"> </w:t>
      </w:r>
      <w:r>
        <w:rPr>
          <w:sz w:val="20"/>
          <w:szCs w:val="20"/>
        </w:rPr>
        <w:t xml:space="preserve"> </w:t>
      </w:r>
      <w:r w:rsidRPr="009232AA">
        <w:rPr>
          <w:sz w:val="20"/>
          <w:szCs w:val="20"/>
        </w:rPr>
        <w:t>The fee covers lunch, golf cart, driving range access and lunch.</w:t>
      </w:r>
    </w:p>
    <w:p w:rsidR="003E122A" w:rsidRDefault="003E122A">
      <w:r>
        <w:rPr>
          <w:sz w:val="20"/>
          <w:szCs w:val="20"/>
        </w:rPr>
        <w:t>For more information contact the City of Twin Oaks City Hall at</w:t>
      </w:r>
      <w:r w:rsidRPr="009232AA">
        <w:rPr>
          <w:sz w:val="20"/>
          <w:szCs w:val="20"/>
        </w:rPr>
        <w:t xml:space="preserve"> 636-225-7873</w:t>
      </w:r>
      <w:r>
        <w:rPr>
          <w:sz w:val="20"/>
          <w:szCs w:val="20"/>
        </w:rPr>
        <w:t>.</w:t>
      </w:r>
    </w:p>
    <w:sectPr w:rsidR="003E122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3E122A"/>
    <w:rsid w:val="00A60CEF"/>
    <w:rsid w:val="00B075D8"/>
    <w:rsid w:val="00BD6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DBEDC-1A04-4244-9A1B-732AC4A485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E122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59</Words>
  <Characters>342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John</dc:creator>
  <cp:keywords/>
  <dc:description/>
  <cp:lastModifiedBy>John</cp:lastModifiedBy>
  <cp:revision>2</cp:revision>
  <dcterms:created xsi:type="dcterms:W3CDTF">2020-03-06T15:48:00Z</dcterms:created>
  <dcterms:modified xsi:type="dcterms:W3CDTF">2020-03-06T15:52:00Z</dcterms:modified>
</cp:coreProperties>
</file>